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59" w:rsidRDefault="002A3459" w:rsidP="002A3459">
      <w:pPr>
        <w:pStyle w:val="a3"/>
        <w:tabs>
          <w:tab w:val="left" w:pos="3195"/>
          <w:tab w:val="center" w:pos="5159"/>
        </w:tabs>
        <w:spacing w:before="0" w:before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08.75pt">
            <v:imagedata r:id="rId7" o:title="003"/>
          </v:shape>
        </w:pict>
      </w:r>
      <w:bookmarkStart w:id="0" w:name="_GoBack"/>
      <w:bookmarkEnd w:id="0"/>
    </w:p>
    <w:p w:rsidR="002A3459" w:rsidRPr="002A3459" w:rsidRDefault="002A3459" w:rsidP="002A3459">
      <w:pPr>
        <w:sectPr w:rsidR="002A3459" w:rsidRPr="002A3459" w:rsidSect="0046148B">
          <w:pgSz w:w="11906" w:h="16838"/>
          <w:pgMar w:top="1134" w:right="567" w:bottom="1134" w:left="102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4205"/>
        <w:gridCol w:w="2363"/>
        <w:gridCol w:w="2704"/>
      </w:tblGrid>
      <w:tr w:rsidR="00971AA8" w:rsidTr="002A3459">
        <w:tc>
          <w:tcPr>
            <w:tcW w:w="617" w:type="dxa"/>
          </w:tcPr>
          <w:p w:rsidR="00971AA8" w:rsidRDefault="00971AA8" w:rsidP="002A3459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12EE">
              <w:rPr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971AA8" w:rsidRPr="00A112EE" w:rsidRDefault="00971AA8" w:rsidP="002A3459">
            <w:pPr>
              <w:pStyle w:val="a3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A112EE">
              <w:rPr>
                <w:sz w:val="28"/>
                <w:szCs w:val="28"/>
              </w:rPr>
              <w:t>Обеспечение безопасности колледжа:</w:t>
            </w:r>
          </w:p>
          <w:p w:rsidR="00971AA8" w:rsidRPr="00A112EE" w:rsidRDefault="00971AA8" w:rsidP="002A3459">
            <w:pPr>
              <w:pStyle w:val="a3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A112EE">
              <w:rPr>
                <w:sz w:val="28"/>
                <w:szCs w:val="28"/>
              </w:rPr>
              <w:t>- студенты по предъявлению студенческих билетов;</w:t>
            </w:r>
          </w:p>
          <w:p w:rsidR="00971AA8" w:rsidRPr="00A112EE" w:rsidRDefault="00971AA8" w:rsidP="002A3459">
            <w:pPr>
              <w:pStyle w:val="a3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A112EE">
              <w:rPr>
                <w:sz w:val="28"/>
                <w:szCs w:val="28"/>
              </w:rPr>
              <w:t xml:space="preserve">- ведение журнала посещения колледжа </w:t>
            </w:r>
          </w:p>
        </w:tc>
        <w:tc>
          <w:tcPr>
            <w:tcW w:w="2363" w:type="dxa"/>
          </w:tcPr>
          <w:p w:rsidR="00971AA8" w:rsidRPr="00A112EE" w:rsidRDefault="00971AA8" w:rsidP="002A3459">
            <w:pPr>
              <w:pStyle w:val="a3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A112EE">
              <w:rPr>
                <w:sz w:val="28"/>
                <w:szCs w:val="28"/>
              </w:rPr>
              <w:t>Ежедневно</w:t>
            </w:r>
          </w:p>
        </w:tc>
        <w:tc>
          <w:tcPr>
            <w:tcW w:w="2704" w:type="dxa"/>
          </w:tcPr>
          <w:p w:rsidR="00971AA8" w:rsidRPr="00A112EE" w:rsidRDefault="00971AA8" w:rsidP="002A3459">
            <w:pPr>
              <w:pStyle w:val="a3"/>
              <w:spacing w:before="0" w:beforeAutospacing="0"/>
              <w:jc w:val="both"/>
              <w:textAlignment w:val="baseline"/>
              <w:rPr>
                <w:sz w:val="28"/>
                <w:szCs w:val="28"/>
              </w:rPr>
            </w:pPr>
            <w:r w:rsidRPr="00A112EE">
              <w:rPr>
                <w:sz w:val="28"/>
                <w:szCs w:val="28"/>
              </w:rPr>
              <w:t>Сотрудник охраны, дежурный администратор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A112EE" w:rsidRDefault="00971AA8" w:rsidP="002A3459">
            <w:pPr>
              <w:pStyle w:val="a3"/>
              <w:spacing w:before="0" w:beforeAutospacing="0" w:after="0"/>
              <w:jc w:val="center"/>
              <w:textAlignment w:val="baseline"/>
              <w:rPr>
                <w:sz w:val="28"/>
                <w:szCs w:val="28"/>
              </w:rPr>
            </w:pPr>
            <w:r w:rsidRPr="00A112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971AA8" w:rsidRPr="00A112E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A112EE">
              <w:rPr>
                <w:sz w:val="28"/>
                <w:szCs w:val="28"/>
              </w:rPr>
              <w:t>Оформление и обновление сменного стенда по вопросам безопасности колледжа «Антитеррор»</w:t>
            </w:r>
          </w:p>
        </w:tc>
        <w:tc>
          <w:tcPr>
            <w:tcW w:w="2363" w:type="dxa"/>
          </w:tcPr>
          <w:p w:rsidR="00971AA8" w:rsidRPr="00A112E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A112EE">
              <w:rPr>
                <w:sz w:val="28"/>
                <w:szCs w:val="28"/>
              </w:rPr>
              <w:t>1 раз в 2 месяца</w:t>
            </w:r>
          </w:p>
        </w:tc>
        <w:tc>
          <w:tcPr>
            <w:tcW w:w="2704" w:type="dxa"/>
          </w:tcPr>
          <w:p w:rsidR="00971AA8" w:rsidRPr="00A112E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proofErr w:type="gramStart"/>
            <w:r w:rsidRPr="00A112EE">
              <w:rPr>
                <w:sz w:val="28"/>
                <w:szCs w:val="28"/>
              </w:rPr>
              <w:t>Психолог  Малахова</w:t>
            </w:r>
            <w:proofErr w:type="gramEnd"/>
            <w:r w:rsidRPr="00A112EE">
              <w:rPr>
                <w:sz w:val="28"/>
                <w:szCs w:val="28"/>
              </w:rPr>
              <w:t xml:space="preserve"> Ю.Г.</w:t>
            </w:r>
          </w:p>
          <w:p w:rsidR="00971AA8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A112EE">
              <w:rPr>
                <w:sz w:val="28"/>
                <w:szCs w:val="28"/>
              </w:rPr>
              <w:t>Специалист по ОТ Кузнецова М.А.</w:t>
            </w:r>
          </w:p>
          <w:p w:rsidR="00971AA8" w:rsidRPr="00A112E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–организатор Коровина И.А.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A112EE" w:rsidRDefault="00971AA8" w:rsidP="002A3459">
            <w:pPr>
              <w:pStyle w:val="a3"/>
              <w:spacing w:before="0" w:beforeAutospacing="0" w:after="0"/>
              <w:jc w:val="center"/>
              <w:textAlignment w:val="baseline"/>
              <w:rPr>
                <w:sz w:val="28"/>
                <w:szCs w:val="28"/>
              </w:rPr>
            </w:pPr>
            <w:r w:rsidRPr="00A112EE">
              <w:rPr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971AA8" w:rsidRPr="00A112E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и ежедневный осмотр состояния ограждений, закрепленной территории, здания.</w:t>
            </w:r>
          </w:p>
        </w:tc>
        <w:tc>
          <w:tcPr>
            <w:tcW w:w="2363" w:type="dxa"/>
          </w:tcPr>
          <w:p w:rsidR="00971AA8" w:rsidRPr="00A112E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704" w:type="dxa"/>
          </w:tcPr>
          <w:p w:rsidR="00971AA8" w:rsidRPr="00A112E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Зав.хозяйством</w:t>
            </w:r>
            <w:proofErr w:type="spellEnd"/>
            <w:r>
              <w:rPr>
                <w:sz w:val="28"/>
                <w:szCs w:val="28"/>
              </w:rPr>
              <w:t xml:space="preserve">, сотрудники охраны </w:t>
            </w:r>
          </w:p>
        </w:tc>
      </w:tr>
      <w:tr w:rsidR="00971AA8" w:rsidRPr="00194E01" w:rsidTr="002A3459">
        <w:tc>
          <w:tcPr>
            <w:tcW w:w="617" w:type="dxa"/>
          </w:tcPr>
          <w:p w:rsidR="00971AA8" w:rsidRPr="00194E01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194E01">
              <w:rPr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:rsidR="00971AA8" w:rsidRPr="00194E01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194E01">
              <w:rPr>
                <w:sz w:val="28"/>
                <w:szCs w:val="28"/>
              </w:rPr>
              <w:t xml:space="preserve">Оформить </w:t>
            </w:r>
            <w:proofErr w:type="gramStart"/>
            <w:r w:rsidRPr="00194E01">
              <w:rPr>
                <w:sz w:val="28"/>
                <w:szCs w:val="28"/>
              </w:rPr>
              <w:t>в  каждом</w:t>
            </w:r>
            <w:proofErr w:type="gramEnd"/>
            <w:r w:rsidRPr="00194E01">
              <w:rPr>
                <w:sz w:val="28"/>
                <w:szCs w:val="28"/>
              </w:rPr>
              <w:t xml:space="preserve"> кабинете колледжа «Уголок безопасности»</w:t>
            </w:r>
          </w:p>
        </w:tc>
        <w:tc>
          <w:tcPr>
            <w:tcW w:w="2363" w:type="dxa"/>
          </w:tcPr>
          <w:p w:rsidR="00971AA8" w:rsidRPr="00194E01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94E01">
              <w:rPr>
                <w:sz w:val="28"/>
                <w:szCs w:val="28"/>
              </w:rPr>
              <w:t>юнь</w:t>
            </w:r>
          </w:p>
        </w:tc>
        <w:tc>
          <w:tcPr>
            <w:tcW w:w="2704" w:type="dxa"/>
          </w:tcPr>
          <w:p w:rsidR="00971AA8" w:rsidRPr="00194E01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кабинетами</w:t>
            </w:r>
          </w:p>
        </w:tc>
      </w:tr>
      <w:tr w:rsidR="00971AA8" w:rsidRPr="00A112EE" w:rsidTr="002A3459">
        <w:tc>
          <w:tcPr>
            <w:tcW w:w="9889" w:type="dxa"/>
            <w:gridSpan w:val="4"/>
          </w:tcPr>
          <w:p w:rsidR="00971AA8" w:rsidRPr="00A112EE" w:rsidRDefault="00971AA8" w:rsidP="002A3459">
            <w:pPr>
              <w:pStyle w:val="a3"/>
              <w:numPr>
                <w:ilvl w:val="0"/>
                <w:numId w:val="1"/>
              </w:numPr>
              <w:spacing w:before="0" w:beforeAutospacing="0" w:after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jc w:val="center"/>
              <w:textAlignment w:val="baseline"/>
              <w:rPr>
                <w:sz w:val="28"/>
                <w:szCs w:val="28"/>
              </w:rPr>
            </w:pPr>
            <w:r w:rsidRPr="006E5234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6E5234">
              <w:rPr>
                <w:sz w:val="28"/>
                <w:szCs w:val="28"/>
              </w:rPr>
              <w:t xml:space="preserve">Не допускать использования не </w:t>
            </w:r>
            <w:proofErr w:type="spellStart"/>
            <w:r w:rsidRPr="006E5234">
              <w:rPr>
                <w:sz w:val="28"/>
                <w:szCs w:val="28"/>
              </w:rPr>
              <w:t>поназначению</w:t>
            </w:r>
            <w:proofErr w:type="spellEnd"/>
            <w:r w:rsidRPr="006E5234">
              <w:rPr>
                <w:sz w:val="28"/>
                <w:szCs w:val="28"/>
              </w:rPr>
              <w:t xml:space="preserve"> помещений, зданий и сооружений, предназначенных для работы с учащимися.</w:t>
            </w:r>
          </w:p>
        </w:tc>
        <w:tc>
          <w:tcPr>
            <w:tcW w:w="2363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6E5234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6E523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704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proofErr w:type="spellStart"/>
            <w:r w:rsidRPr="006E5234">
              <w:rPr>
                <w:sz w:val="28"/>
                <w:szCs w:val="28"/>
              </w:rPr>
              <w:t>Зав.хозяйством</w:t>
            </w:r>
            <w:proofErr w:type="spellEnd"/>
          </w:p>
        </w:tc>
      </w:tr>
      <w:tr w:rsidR="00971AA8" w:rsidRPr="00A112EE" w:rsidTr="002A3459">
        <w:tc>
          <w:tcPr>
            <w:tcW w:w="617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jc w:val="center"/>
              <w:textAlignment w:val="baseline"/>
              <w:rPr>
                <w:sz w:val="28"/>
                <w:szCs w:val="28"/>
              </w:rPr>
            </w:pPr>
            <w:r w:rsidRPr="006E5234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6E5234">
              <w:rPr>
                <w:sz w:val="28"/>
                <w:szCs w:val="28"/>
              </w:rPr>
              <w:t>Принять меры по ограничению допуска посторонних лиц в колледж</w:t>
            </w:r>
          </w:p>
        </w:tc>
        <w:tc>
          <w:tcPr>
            <w:tcW w:w="2363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6E5234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6E523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704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6E5234">
              <w:rPr>
                <w:sz w:val="28"/>
                <w:szCs w:val="28"/>
              </w:rPr>
              <w:t xml:space="preserve">Сотрудники </w:t>
            </w:r>
            <w:proofErr w:type="gramStart"/>
            <w:r w:rsidRPr="006E5234">
              <w:rPr>
                <w:sz w:val="28"/>
                <w:szCs w:val="28"/>
              </w:rPr>
              <w:t>охраны,  дежурный</w:t>
            </w:r>
            <w:proofErr w:type="gramEnd"/>
            <w:r w:rsidRPr="006E5234">
              <w:rPr>
                <w:sz w:val="28"/>
                <w:szCs w:val="28"/>
              </w:rPr>
              <w:t xml:space="preserve"> администратор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jc w:val="center"/>
              <w:textAlignment w:val="baseline"/>
              <w:rPr>
                <w:sz w:val="28"/>
                <w:szCs w:val="28"/>
              </w:rPr>
            </w:pPr>
            <w:r w:rsidRPr="006E5234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6E5234">
              <w:rPr>
                <w:sz w:val="28"/>
                <w:szCs w:val="28"/>
              </w:rPr>
              <w:t xml:space="preserve">Установить дежурства для сопровождения посетителей </w:t>
            </w:r>
            <w:r>
              <w:rPr>
                <w:sz w:val="28"/>
                <w:szCs w:val="28"/>
              </w:rPr>
              <w:t xml:space="preserve">по </w:t>
            </w:r>
            <w:r w:rsidRPr="006E5234">
              <w:rPr>
                <w:sz w:val="28"/>
                <w:szCs w:val="28"/>
              </w:rPr>
              <w:t>зданию колледжа</w:t>
            </w:r>
          </w:p>
        </w:tc>
        <w:tc>
          <w:tcPr>
            <w:tcW w:w="2363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6E5234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6E523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704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6E5234">
              <w:rPr>
                <w:sz w:val="28"/>
                <w:szCs w:val="28"/>
              </w:rPr>
              <w:t>Дежурный администратор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6E5234">
              <w:rPr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6E5234">
              <w:rPr>
                <w:sz w:val="28"/>
                <w:szCs w:val="28"/>
              </w:rPr>
              <w:t>Организовать проведение проверок складских и технических помещений колледжа</w:t>
            </w:r>
          </w:p>
        </w:tc>
        <w:tc>
          <w:tcPr>
            <w:tcW w:w="2363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6E523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4" w:type="dxa"/>
          </w:tcPr>
          <w:p w:rsidR="00971AA8" w:rsidRPr="006E5234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proofErr w:type="spellStart"/>
            <w:r w:rsidRPr="006E5234">
              <w:rPr>
                <w:sz w:val="28"/>
                <w:szCs w:val="28"/>
              </w:rPr>
              <w:t>Зав.хозяйством</w:t>
            </w:r>
            <w:proofErr w:type="spellEnd"/>
            <w:r w:rsidRPr="006E5234">
              <w:rPr>
                <w:sz w:val="28"/>
                <w:szCs w:val="28"/>
              </w:rPr>
              <w:t>, комиссия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>Вести наблюдение за обстановкой внутри</w:t>
            </w:r>
            <w:r>
              <w:rPr>
                <w:sz w:val="28"/>
                <w:szCs w:val="28"/>
              </w:rPr>
              <w:t xml:space="preserve"> колледжа</w:t>
            </w:r>
            <w:r w:rsidRPr="002C291E">
              <w:rPr>
                <w:sz w:val="28"/>
                <w:szCs w:val="28"/>
              </w:rPr>
              <w:t xml:space="preserve">, так и </w:t>
            </w:r>
            <w:proofErr w:type="gramStart"/>
            <w:r w:rsidRPr="002C291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C291E">
              <w:rPr>
                <w:sz w:val="28"/>
                <w:szCs w:val="28"/>
              </w:rPr>
              <w:t xml:space="preserve">территории (не допускать парковки </w:t>
            </w:r>
            <w:r w:rsidRPr="002C291E">
              <w:rPr>
                <w:sz w:val="28"/>
                <w:szCs w:val="28"/>
              </w:rPr>
              <w:lastRenderedPageBreak/>
              <w:t xml:space="preserve">посторонних автомашин на территории колледжа) </w:t>
            </w:r>
          </w:p>
        </w:tc>
        <w:tc>
          <w:tcPr>
            <w:tcW w:w="2363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lastRenderedPageBreak/>
              <w:t>В течени</w:t>
            </w:r>
            <w:r>
              <w:rPr>
                <w:sz w:val="28"/>
                <w:szCs w:val="28"/>
              </w:rPr>
              <w:t>е</w:t>
            </w:r>
            <w:r w:rsidRPr="002C29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4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>Сотрудники охраны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 xml:space="preserve">Вести разъяснительную работу по повышению бдительности и мерах по обеспечению личной безопасности среди обучающихся и их родителей, </w:t>
            </w:r>
            <w:proofErr w:type="gramStart"/>
            <w:r w:rsidRPr="002C291E">
              <w:rPr>
                <w:sz w:val="28"/>
                <w:szCs w:val="28"/>
              </w:rPr>
              <w:t>педагогических  и</w:t>
            </w:r>
            <w:proofErr w:type="gramEnd"/>
            <w:r w:rsidRPr="002C291E">
              <w:rPr>
                <w:sz w:val="28"/>
                <w:szCs w:val="28"/>
              </w:rPr>
              <w:t xml:space="preserve"> технических работников;  по правилам поведения в условиях сложной  остановки и возможных террористических актов.</w:t>
            </w:r>
          </w:p>
        </w:tc>
        <w:tc>
          <w:tcPr>
            <w:tcW w:w="2363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2C29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4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>Педагог организатор Коровина И.А.</w:t>
            </w:r>
          </w:p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>Педагог-</w:t>
            </w:r>
            <w:proofErr w:type="gramStart"/>
            <w:r w:rsidRPr="002C291E">
              <w:rPr>
                <w:sz w:val="28"/>
                <w:szCs w:val="28"/>
              </w:rPr>
              <w:t>психолог  Малахова</w:t>
            </w:r>
            <w:proofErr w:type="gramEnd"/>
            <w:r w:rsidRPr="002C291E">
              <w:rPr>
                <w:sz w:val="28"/>
                <w:szCs w:val="28"/>
              </w:rPr>
              <w:t xml:space="preserve"> Ю.Г.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>7.</w:t>
            </w:r>
          </w:p>
        </w:tc>
        <w:tc>
          <w:tcPr>
            <w:tcW w:w="4205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>Разместить на видных местах информацию о телефонах полиции и аварийных служб.</w:t>
            </w:r>
          </w:p>
        </w:tc>
        <w:tc>
          <w:tcPr>
            <w:tcW w:w="2363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04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>Специалист по ОТ Кузнецова М.А.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>8.</w:t>
            </w:r>
          </w:p>
        </w:tc>
        <w:tc>
          <w:tcPr>
            <w:tcW w:w="4205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>Разработать памятки по действиям в случаях террористических актов</w:t>
            </w:r>
          </w:p>
        </w:tc>
        <w:tc>
          <w:tcPr>
            <w:tcW w:w="2363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04" w:type="dxa"/>
          </w:tcPr>
          <w:p w:rsidR="00971AA8" w:rsidRPr="002C291E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C291E">
              <w:rPr>
                <w:sz w:val="28"/>
                <w:szCs w:val="28"/>
              </w:rPr>
              <w:t>Специалист по ОТ Кузнецова М.А.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296077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96077">
              <w:rPr>
                <w:sz w:val="28"/>
                <w:szCs w:val="28"/>
              </w:rPr>
              <w:t>9.</w:t>
            </w:r>
          </w:p>
        </w:tc>
        <w:tc>
          <w:tcPr>
            <w:tcW w:w="4205" w:type="dxa"/>
          </w:tcPr>
          <w:p w:rsidR="00971AA8" w:rsidRPr="00296077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96077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296077">
              <w:rPr>
                <w:sz w:val="28"/>
                <w:szCs w:val="28"/>
              </w:rPr>
              <w:t>бесед  и</w:t>
            </w:r>
            <w:proofErr w:type="gramEnd"/>
            <w:r w:rsidRPr="00296077">
              <w:rPr>
                <w:sz w:val="28"/>
                <w:szCs w:val="28"/>
              </w:rPr>
              <w:t xml:space="preserve"> инструктажей со студентами и сотрудниками колледжа:</w:t>
            </w:r>
          </w:p>
          <w:p w:rsidR="00971AA8" w:rsidRPr="00296077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96077">
              <w:rPr>
                <w:sz w:val="28"/>
                <w:szCs w:val="28"/>
              </w:rPr>
              <w:t>-профилактика терроризма и экстремизма;</w:t>
            </w:r>
          </w:p>
          <w:p w:rsidR="00971AA8" w:rsidRPr="00296077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96077">
              <w:rPr>
                <w:sz w:val="28"/>
                <w:szCs w:val="28"/>
              </w:rPr>
              <w:t>-Правила поведения в экстремальных ситуациях;</w:t>
            </w:r>
          </w:p>
        </w:tc>
        <w:tc>
          <w:tcPr>
            <w:tcW w:w="2363" w:type="dxa"/>
          </w:tcPr>
          <w:p w:rsidR="00971AA8" w:rsidRPr="00296077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96077">
              <w:rPr>
                <w:sz w:val="28"/>
                <w:szCs w:val="28"/>
              </w:rPr>
              <w:t>По плану 2 раза в год</w:t>
            </w:r>
          </w:p>
        </w:tc>
        <w:tc>
          <w:tcPr>
            <w:tcW w:w="2704" w:type="dxa"/>
          </w:tcPr>
          <w:p w:rsidR="00971AA8" w:rsidRPr="00296077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96077">
              <w:rPr>
                <w:sz w:val="28"/>
                <w:szCs w:val="28"/>
              </w:rPr>
              <w:t xml:space="preserve">Классные руководители, специалист по ОТ 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296077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96077">
              <w:rPr>
                <w:sz w:val="28"/>
                <w:szCs w:val="28"/>
              </w:rPr>
              <w:t>10</w:t>
            </w:r>
          </w:p>
        </w:tc>
        <w:tc>
          <w:tcPr>
            <w:tcW w:w="4205" w:type="dxa"/>
          </w:tcPr>
          <w:p w:rsidR="00971AA8" w:rsidRPr="00296077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96077">
              <w:rPr>
                <w:sz w:val="28"/>
                <w:szCs w:val="28"/>
              </w:rPr>
              <w:t>Организация практических занятий в экстремальных ситуациях (тренировочная эвакуация)</w:t>
            </w:r>
          </w:p>
        </w:tc>
        <w:tc>
          <w:tcPr>
            <w:tcW w:w="2363" w:type="dxa"/>
          </w:tcPr>
          <w:p w:rsidR="00971AA8" w:rsidRPr="00296077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96077">
              <w:rPr>
                <w:sz w:val="28"/>
                <w:szCs w:val="28"/>
              </w:rPr>
              <w:t>юнь, сентябрь</w:t>
            </w:r>
          </w:p>
        </w:tc>
        <w:tc>
          <w:tcPr>
            <w:tcW w:w="2704" w:type="dxa"/>
          </w:tcPr>
          <w:p w:rsidR="00971AA8" w:rsidRPr="00296077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296077">
              <w:rPr>
                <w:sz w:val="28"/>
                <w:szCs w:val="28"/>
              </w:rPr>
              <w:t>Специалист по ОТ, зав. учебной частью</w:t>
            </w:r>
          </w:p>
        </w:tc>
      </w:tr>
      <w:tr w:rsidR="00971AA8" w:rsidRPr="00A112EE" w:rsidTr="002A3459">
        <w:tc>
          <w:tcPr>
            <w:tcW w:w="9889" w:type="dxa"/>
            <w:gridSpan w:val="4"/>
          </w:tcPr>
          <w:p w:rsidR="00971AA8" w:rsidRPr="00A112EE" w:rsidRDefault="00971AA8" w:rsidP="002A3459">
            <w:pPr>
              <w:pStyle w:val="a3"/>
              <w:numPr>
                <w:ilvl w:val="0"/>
                <w:numId w:val="1"/>
              </w:numPr>
              <w:spacing w:before="0" w:beforeAutospacing="0" w:after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со студентами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5547A9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5547A9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971AA8" w:rsidRPr="005547A9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proofErr w:type="gramStart"/>
            <w:r w:rsidRPr="005547A9">
              <w:rPr>
                <w:sz w:val="28"/>
                <w:szCs w:val="28"/>
              </w:rPr>
              <w:t>Провести  классные</w:t>
            </w:r>
            <w:proofErr w:type="gramEnd"/>
            <w:r w:rsidRPr="005547A9">
              <w:rPr>
                <w:sz w:val="28"/>
                <w:szCs w:val="28"/>
              </w:rPr>
              <w:t xml:space="preserve"> часы по вопросам безопасности</w:t>
            </w:r>
          </w:p>
        </w:tc>
        <w:tc>
          <w:tcPr>
            <w:tcW w:w="2363" w:type="dxa"/>
          </w:tcPr>
          <w:p w:rsidR="00971AA8" w:rsidRPr="005547A9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547A9">
              <w:rPr>
                <w:sz w:val="28"/>
                <w:szCs w:val="28"/>
              </w:rPr>
              <w:t>о плану</w:t>
            </w:r>
          </w:p>
        </w:tc>
        <w:tc>
          <w:tcPr>
            <w:tcW w:w="2704" w:type="dxa"/>
          </w:tcPr>
          <w:p w:rsidR="00971AA8" w:rsidRPr="005547A9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5547A9">
              <w:rPr>
                <w:sz w:val="28"/>
                <w:szCs w:val="28"/>
              </w:rPr>
              <w:t>Классные руководители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5547A9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5547A9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971AA8" w:rsidRPr="005547A9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5547A9">
              <w:rPr>
                <w:sz w:val="28"/>
                <w:szCs w:val="28"/>
              </w:rPr>
              <w:t xml:space="preserve">Довести до сведения студентов содержания памятки и рекомендаций и приемам спасения при пожаре. </w:t>
            </w:r>
          </w:p>
        </w:tc>
        <w:tc>
          <w:tcPr>
            <w:tcW w:w="2363" w:type="dxa"/>
          </w:tcPr>
          <w:p w:rsidR="00971AA8" w:rsidRPr="005547A9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547A9">
              <w:rPr>
                <w:sz w:val="28"/>
                <w:szCs w:val="28"/>
              </w:rPr>
              <w:t xml:space="preserve">ай –июнь </w:t>
            </w:r>
          </w:p>
        </w:tc>
        <w:tc>
          <w:tcPr>
            <w:tcW w:w="2704" w:type="dxa"/>
          </w:tcPr>
          <w:p w:rsidR="00971AA8" w:rsidRPr="005547A9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5547A9">
              <w:rPr>
                <w:sz w:val="28"/>
                <w:szCs w:val="28"/>
              </w:rPr>
              <w:t>Классные руководители</w:t>
            </w:r>
          </w:p>
        </w:tc>
      </w:tr>
      <w:tr w:rsidR="00971AA8" w:rsidRPr="00A112EE" w:rsidTr="002A3459">
        <w:tc>
          <w:tcPr>
            <w:tcW w:w="9889" w:type="dxa"/>
            <w:gridSpan w:val="4"/>
          </w:tcPr>
          <w:p w:rsidR="00971AA8" w:rsidRPr="00A112EE" w:rsidRDefault="00971AA8" w:rsidP="002A3459">
            <w:pPr>
              <w:pStyle w:val="a3"/>
              <w:numPr>
                <w:ilvl w:val="0"/>
                <w:numId w:val="1"/>
              </w:numPr>
              <w:spacing w:before="0" w:beforeAutospacing="0" w:after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37765A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37765A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971AA8" w:rsidRPr="0037765A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37765A">
              <w:rPr>
                <w:sz w:val="28"/>
                <w:szCs w:val="28"/>
              </w:rPr>
              <w:t xml:space="preserve">Систематические </w:t>
            </w:r>
            <w:proofErr w:type="gramStart"/>
            <w:r w:rsidRPr="0037765A">
              <w:rPr>
                <w:sz w:val="28"/>
                <w:szCs w:val="28"/>
              </w:rPr>
              <w:t>разъяснительная  работа</w:t>
            </w:r>
            <w:proofErr w:type="gramEnd"/>
            <w:r w:rsidRPr="0037765A">
              <w:rPr>
                <w:sz w:val="28"/>
                <w:szCs w:val="28"/>
              </w:rPr>
              <w:t xml:space="preserve"> по предупреждению родителей об </w:t>
            </w:r>
            <w:r w:rsidRPr="0037765A">
              <w:rPr>
                <w:sz w:val="28"/>
                <w:szCs w:val="28"/>
              </w:rPr>
              <w:lastRenderedPageBreak/>
              <w:t>ответственности за безопасность детей</w:t>
            </w:r>
          </w:p>
        </w:tc>
        <w:tc>
          <w:tcPr>
            <w:tcW w:w="2363" w:type="dxa"/>
          </w:tcPr>
          <w:p w:rsidR="00971AA8" w:rsidRPr="0037765A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proofErr w:type="gramStart"/>
            <w:r w:rsidRPr="0037765A">
              <w:rPr>
                <w:sz w:val="28"/>
                <w:szCs w:val="28"/>
              </w:rPr>
              <w:lastRenderedPageBreak/>
              <w:t>В  течени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3776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4" w:type="dxa"/>
          </w:tcPr>
          <w:p w:rsidR="00971AA8" w:rsidRPr="0037765A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37765A">
              <w:rPr>
                <w:sz w:val="28"/>
                <w:szCs w:val="28"/>
              </w:rPr>
              <w:t>Классные руководители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37765A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37765A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971AA8" w:rsidRPr="0037765A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37765A">
              <w:rPr>
                <w:sz w:val="28"/>
                <w:szCs w:val="28"/>
              </w:rPr>
              <w:t xml:space="preserve">Провести родительские </w:t>
            </w:r>
            <w:proofErr w:type="gramStart"/>
            <w:r w:rsidRPr="0037765A">
              <w:rPr>
                <w:sz w:val="28"/>
                <w:szCs w:val="28"/>
              </w:rPr>
              <w:t>собрания  и</w:t>
            </w:r>
            <w:proofErr w:type="gramEnd"/>
            <w:r w:rsidRPr="0037765A">
              <w:rPr>
                <w:sz w:val="28"/>
                <w:szCs w:val="28"/>
              </w:rPr>
              <w:t xml:space="preserve"> довести до сведения родителей содержания памятки и рекомендаций по способам и приемам спасения при пожаре, при взрыве, при обнаружении подозрительных предметов и при угрозе возникновения террористического акта</w:t>
            </w:r>
          </w:p>
        </w:tc>
        <w:tc>
          <w:tcPr>
            <w:tcW w:w="2363" w:type="dxa"/>
          </w:tcPr>
          <w:p w:rsidR="00971AA8" w:rsidRPr="0037765A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37765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04" w:type="dxa"/>
          </w:tcPr>
          <w:p w:rsidR="00971AA8" w:rsidRPr="0037765A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37765A">
              <w:rPr>
                <w:sz w:val="28"/>
                <w:szCs w:val="28"/>
              </w:rPr>
              <w:t>Классные руководители</w:t>
            </w:r>
          </w:p>
        </w:tc>
      </w:tr>
      <w:tr w:rsidR="00971AA8" w:rsidRPr="00A112EE" w:rsidTr="002A3459">
        <w:tc>
          <w:tcPr>
            <w:tcW w:w="9889" w:type="dxa"/>
            <w:gridSpan w:val="4"/>
          </w:tcPr>
          <w:p w:rsidR="00971AA8" w:rsidRDefault="00971AA8" w:rsidP="002A3459">
            <w:pPr>
              <w:pStyle w:val="a3"/>
              <w:numPr>
                <w:ilvl w:val="0"/>
                <w:numId w:val="1"/>
              </w:numPr>
              <w:spacing w:before="0" w:beforeAutospacing="0" w:after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Внутри школьный контроль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411FFC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411FFC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971AA8" w:rsidRPr="00411FFC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411FFC">
              <w:rPr>
                <w:sz w:val="28"/>
                <w:szCs w:val="28"/>
              </w:rPr>
              <w:t xml:space="preserve">Контроль за проведением классных часов, инструктажей со студентами, посещение классных часов, проверка журналов инструктажей </w:t>
            </w:r>
          </w:p>
        </w:tc>
        <w:tc>
          <w:tcPr>
            <w:tcW w:w="2363" w:type="dxa"/>
          </w:tcPr>
          <w:p w:rsidR="00971AA8" w:rsidRPr="00411FFC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411FFC">
              <w:rPr>
                <w:sz w:val="28"/>
                <w:szCs w:val="28"/>
              </w:rPr>
              <w:t>По плану</w:t>
            </w:r>
          </w:p>
        </w:tc>
        <w:tc>
          <w:tcPr>
            <w:tcW w:w="2704" w:type="dxa"/>
          </w:tcPr>
          <w:p w:rsidR="00971AA8" w:rsidRPr="00411FFC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411FFC">
              <w:rPr>
                <w:sz w:val="28"/>
                <w:szCs w:val="28"/>
              </w:rPr>
              <w:t>Педагог – организатор Коровина И.А. специалист по ОТ Кузнецова М.А.</w:t>
            </w:r>
          </w:p>
        </w:tc>
      </w:tr>
      <w:tr w:rsidR="00971AA8" w:rsidRPr="00A112EE" w:rsidTr="002A3459">
        <w:tc>
          <w:tcPr>
            <w:tcW w:w="617" w:type="dxa"/>
          </w:tcPr>
          <w:p w:rsidR="00971AA8" w:rsidRPr="00411FFC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411FFC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971AA8" w:rsidRPr="00411FFC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 w:rsidRPr="00411FFC">
              <w:rPr>
                <w:sz w:val="28"/>
                <w:szCs w:val="28"/>
              </w:rPr>
              <w:t>Проверка журнала регистрации лиц, посещающих колледж</w:t>
            </w:r>
          </w:p>
        </w:tc>
        <w:tc>
          <w:tcPr>
            <w:tcW w:w="2363" w:type="dxa"/>
          </w:tcPr>
          <w:p w:rsidR="00971AA8" w:rsidRPr="00411FFC" w:rsidRDefault="00971AA8" w:rsidP="002A3459">
            <w:pPr>
              <w:pStyle w:val="a3"/>
              <w:spacing w:before="0" w:beforeAutospacing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 в неделю </w:t>
            </w:r>
          </w:p>
        </w:tc>
        <w:tc>
          <w:tcPr>
            <w:tcW w:w="2704" w:type="dxa"/>
          </w:tcPr>
          <w:p w:rsidR="00971AA8" w:rsidRDefault="00971AA8" w:rsidP="002A345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971AA8" w:rsidRPr="00411FFC" w:rsidRDefault="00971AA8" w:rsidP="002A345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Сонина М.В.</w:t>
            </w:r>
          </w:p>
        </w:tc>
      </w:tr>
    </w:tbl>
    <w:p w:rsidR="00971AA8" w:rsidRDefault="002A3459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971AA8" w:rsidRDefault="00971AA8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b/>
          <w:sz w:val="28"/>
          <w:szCs w:val="28"/>
        </w:rPr>
      </w:pPr>
    </w:p>
    <w:p w:rsidR="00971AA8" w:rsidRDefault="00971AA8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b/>
          <w:sz w:val="28"/>
          <w:szCs w:val="28"/>
        </w:rPr>
      </w:pPr>
    </w:p>
    <w:p w:rsidR="00971AA8" w:rsidRDefault="00971AA8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sz w:val="28"/>
          <w:szCs w:val="28"/>
        </w:rPr>
      </w:pPr>
      <w:r w:rsidRPr="00411FFC">
        <w:rPr>
          <w:sz w:val="28"/>
          <w:szCs w:val="28"/>
        </w:rPr>
        <w:t>Специалист по охране труда                      Кузнецова М.А.</w:t>
      </w:r>
    </w:p>
    <w:p w:rsidR="00971AA8" w:rsidRDefault="00971AA8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sz w:val="28"/>
          <w:szCs w:val="28"/>
        </w:rPr>
      </w:pPr>
    </w:p>
    <w:p w:rsidR="00971AA8" w:rsidRDefault="00971AA8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sz w:val="28"/>
          <w:szCs w:val="28"/>
        </w:rPr>
      </w:pPr>
    </w:p>
    <w:p w:rsidR="00971AA8" w:rsidRDefault="00971AA8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sz w:val="28"/>
          <w:szCs w:val="28"/>
        </w:rPr>
      </w:pPr>
    </w:p>
    <w:p w:rsidR="00971AA8" w:rsidRDefault="00971AA8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sz w:val="28"/>
          <w:szCs w:val="28"/>
        </w:rPr>
      </w:pPr>
    </w:p>
    <w:p w:rsidR="00971AA8" w:rsidRDefault="00971AA8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sz w:val="28"/>
          <w:szCs w:val="28"/>
        </w:rPr>
      </w:pPr>
    </w:p>
    <w:p w:rsidR="00971AA8" w:rsidRDefault="00971AA8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sz w:val="28"/>
          <w:szCs w:val="28"/>
        </w:rPr>
      </w:pPr>
    </w:p>
    <w:p w:rsidR="00971AA8" w:rsidRDefault="00971AA8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sz w:val="28"/>
          <w:szCs w:val="28"/>
        </w:rPr>
      </w:pPr>
    </w:p>
    <w:p w:rsidR="00971AA8" w:rsidRDefault="00971AA8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sz w:val="28"/>
          <w:szCs w:val="28"/>
        </w:rPr>
      </w:pPr>
    </w:p>
    <w:p w:rsidR="00971AA8" w:rsidRDefault="00971AA8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sz w:val="28"/>
          <w:szCs w:val="28"/>
        </w:rPr>
      </w:pPr>
    </w:p>
    <w:p w:rsidR="00971AA8" w:rsidRDefault="00971AA8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sz w:val="28"/>
          <w:szCs w:val="28"/>
        </w:rPr>
      </w:pPr>
    </w:p>
    <w:p w:rsidR="00971AA8" w:rsidRDefault="00971AA8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sz w:val="28"/>
          <w:szCs w:val="28"/>
        </w:rPr>
      </w:pPr>
    </w:p>
    <w:p w:rsidR="00971AA8" w:rsidRDefault="00971AA8" w:rsidP="00971AA8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sz w:val="28"/>
          <w:szCs w:val="28"/>
        </w:rPr>
      </w:pPr>
    </w:p>
    <w:p w:rsidR="00F90C12" w:rsidRDefault="00F90C12"/>
    <w:sectPr w:rsidR="00F90C12" w:rsidSect="0046148B">
      <w:pgSz w:w="11906" w:h="16838"/>
      <w:pgMar w:top="1134" w:right="56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A6" w:rsidRDefault="00D923A6" w:rsidP="002A3459">
      <w:pPr>
        <w:spacing w:after="0" w:line="240" w:lineRule="auto"/>
      </w:pPr>
      <w:r>
        <w:separator/>
      </w:r>
    </w:p>
  </w:endnote>
  <w:endnote w:type="continuationSeparator" w:id="0">
    <w:p w:rsidR="00D923A6" w:rsidRDefault="00D923A6" w:rsidP="002A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A6" w:rsidRDefault="00D923A6" w:rsidP="002A3459">
      <w:pPr>
        <w:spacing w:after="0" w:line="240" w:lineRule="auto"/>
      </w:pPr>
      <w:r>
        <w:separator/>
      </w:r>
    </w:p>
  </w:footnote>
  <w:footnote w:type="continuationSeparator" w:id="0">
    <w:p w:rsidR="00D923A6" w:rsidRDefault="00D923A6" w:rsidP="002A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D3334"/>
    <w:multiLevelType w:val="hybridMultilevel"/>
    <w:tmpl w:val="B3D6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A8"/>
    <w:rsid w:val="002A3459"/>
    <w:rsid w:val="00971AA8"/>
    <w:rsid w:val="00D923A6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3573-E853-4B83-A21D-C3D05362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97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1A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A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45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A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4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2021-06-10T08:03:00Z</dcterms:created>
  <dcterms:modified xsi:type="dcterms:W3CDTF">2021-06-10T08:42:00Z</dcterms:modified>
</cp:coreProperties>
</file>